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F7F" w:rsidRDefault="00C31B1F" w:rsidP="00B44F7F">
      <w:pPr>
        <w:rPr>
          <w:sz w:val="32"/>
          <w:szCs w:val="32"/>
        </w:rPr>
      </w:pPr>
      <w:r w:rsidRPr="00C31B1F">
        <w:rPr>
          <w:noProof/>
          <w:lang w:eastAsia="it-IT"/>
        </w:rPr>
        <w:pict>
          <v:rect id="_x0000_s1026" style="position:absolute;margin-left:80.25pt;margin-top:74.4pt;width:377.85pt;height:7.15pt;z-index:251658240" fillcolor="#fba65f" stroked="f"/>
        </w:pict>
      </w:r>
      <w:r w:rsidR="00B44F7F" w:rsidRPr="00B44F7F">
        <w:rPr>
          <w:noProof/>
          <w:lang w:eastAsia="it-IT"/>
        </w:rPr>
        <w:drawing>
          <wp:inline distT="0" distB="0" distL="0" distR="0">
            <wp:extent cx="764721" cy="1066800"/>
            <wp:effectExtent l="19050" t="0" r="0" b="0"/>
            <wp:docPr id="1" name="Immagine 1" descr="C:\Users\Chiara\Desktop\acadulti.png"/>
            <wp:cNvGraphicFramePr/>
            <a:graphic xmlns:a="http://schemas.openxmlformats.org/drawingml/2006/main">
              <a:graphicData uri="http://schemas.openxmlformats.org/drawingml/2006/picture">
                <pic:pic xmlns:pic="http://schemas.openxmlformats.org/drawingml/2006/picture">
                  <pic:nvPicPr>
                    <pic:cNvPr id="1029" name="Picture 5" descr="C:\Users\Chiara\Desktop\acadulti.png"/>
                    <pic:cNvPicPr>
                      <a:picLocks noChangeAspect="1" noChangeArrowheads="1"/>
                    </pic:cNvPicPr>
                  </pic:nvPicPr>
                  <pic:blipFill>
                    <a:blip r:embed="rId5"/>
                    <a:srcRect/>
                    <a:stretch>
                      <a:fillRect/>
                    </a:stretch>
                  </pic:blipFill>
                  <pic:spPr bwMode="auto">
                    <a:xfrm>
                      <a:off x="0" y="0"/>
                      <a:ext cx="763687" cy="1065358"/>
                    </a:xfrm>
                    <a:prstGeom prst="rect">
                      <a:avLst/>
                    </a:prstGeom>
                    <a:noFill/>
                  </pic:spPr>
                </pic:pic>
              </a:graphicData>
            </a:graphic>
          </wp:inline>
        </w:drawing>
      </w:r>
      <w:r w:rsidR="00B44F7F">
        <w:t xml:space="preserve">                                                                                                                                      </w:t>
      </w:r>
      <w:r w:rsidR="00B320EB">
        <w:t xml:space="preserve">                             </w:t>
      </w:r>
      <w:r w:rsidR="00B44F7F" w:rsidRPr="00B44F7F">
        <w:rPr>
          <w:sz w:val="36"/>
          <w:szCs w:val="36"/>
        </w:rPr>
        <w:t>ALLEGATO 1</w:t>
      </w:r>
      <w:r w:rsidR="00B320EB">
        <w:rPr>
          <w:sz w:val="36"/>
          <w:szCs w:val="36"/>
        </w:rPr>
        <w:t>4</w:t>
      </w:r>
    </w:p>
    <w:p w:rsidR="00B44F7F" w:rsidRDefault="00B320EB" w:rsidP="00B44F7F">
      <w:pPr>
        <w:rPr>
          <w:sz w:val="36"/>
          <w:szCs w:val="36"/>
        </w:rPr>
      </w:pPr>
      <w:r>
        <w:rPr>
          <w:sz w:val="36"/>
          <w:szCs w:val="36"/>
        </w:rPr>
        <w:t xml:space="preserve">ESERCIZI </w:t>
      </w:r>
      <w:proofErr w:type="spellStart"/>
      <w:r>
        <w:rPr>
          <w:sz w:val="36"/>
          <w:szCs w:val="36"/>
        </w:rPr>
        <w:t>DI</w:t>
      </w:r>
      <w:proofErr w:type="spellEnd"/>
      <w:r>
        <w:rPr>
          <w:sz w:val="36"/>
          <w:szCs w:val="36"/>
        </w:rPr>
        <w:t xml:space="preserve"> POPOLARITA’</w:t>
      </w:r>
    </w:p>
    <w:p w:rsidR="00B44F7F" w:rsidRPr="00B320EB" w:rsidRDefault="00B320EB" w:rsidP="00B320EB">
      <w:pPr>
        <w:pStyle w:val="Paragrafoelenco"/>
        <w:numPr>
          <w:ilvl w:val="0"/>
          <w:numId w:val="1"/>
        </w:numPr>
        <w:spacing w:after="0"/>
        <w:jc w:val="both"/>
        <w:rPr>
          <w:rFonts w:cstheme="minorHAnsi"/>
          <w:sz w:val="32"/>
          <w:szCs w:val="32"/>
        </w:rPr>
      </w:pPr>
      <w:r w:rsidRPr="00B320EB">
        <w:rPr>
          <w:rFonts w:cstheme="minorHAnsi"/>
          <w:color w:val="222222"/>
          <w:sz w:val="32"/>
          <w:szCs w:val="32"/>
          <w:shd w:val="clear" w:color="auto" w:fill="FFFFFF"/>
        </w:rPr>
        <w:t>Invitiamo e incontriamo un sindaco, un amministratore o una persona impegnata nella salvaguardia del bene comune che racconti un’esperienza possibile di servizio in politica, un modo di vivere l’impegno politico, amministrativo, civico non per innalzarsi sopra gli altri, dominarli e sfruttarli per ottenere potere, ma per mettersi dal basso a servizio delle necessità della popolazione.</w:t>
      </w:r>
    </w:p>
    <w:p w:rsidR="00831332" w:rsidRDefault="00B320EB" w:rsidP="00BC6A61">
      <w:pPr>
        <w:pStyle w:val="Paragrafoelenco"/>
        <w:numPr>
          <w:ilvl w:val="0"/>
          <w:numId w:val="1"/>
        </w:numPr>
        <w:jc w:val="both"/>
        <w:rPr>
          <w:rFonts w:cstheme="minorHAnsi"/>
          <w:sz w:val="32"/>
          <w:szCs w:val="32"/>
        </w:rPr>
      </w:pPr>
      <w:r w:rsidRPr="00831332">
        <w:rPr>
          <w:rFonts w:cstheme="minorHAnsi"/>
          <w:sz w:val="32"/>
          <w:szCs w:val="32"/>
        </w:rPr>
        <w:t xml:space="preserve">C’è chi, durante la pandemia, ha avuto l’”intelligenza” (capacità di leggere “dentro” le vicende dell’esistenza) e il coraggio di lasciarsi provocare dalla realtà, dal vissuto rimodellando la propria vocazione, mettendo in discussione i propri schemi per declinare, in modo più conforme alle sfide e alle urgenze del momento, la propria scelta di vita. Proviamo a cercare nel nostro territorio esempi di persone che, davanti alla sfida della pandemia, hanno trovato nuove forme di servizio per rispondere alle esigenze emerse. </w:t>
      </w:r>
      <w:r w:rsidR="00BC6A61" w:rsidRPr="00B320EB">
        <w:rPr>
          <w:rFonts w:cstheme="minorHAnsi"/>
          <w:sz w:val="32"/>
          <w:szCs w:val="32"/>
        </w:rPr>
        <w:t>È anche possibile organizzare un incontro pubblico con una testimonianza di una di queste persone o associazioni o gruppi individuati nella fase di ricerca.</w:t>
      </w:r>
    </w:p>
    <w:p w:rsidR="00BC6A61" w:rsidRPr="00BC6A61" w:rsidRDefault="00BC6A61" w:rsidP="00BC6A61">
      <w:pPr>
        <w:pStyle w:val="Paragrafoelenco"/>
        <w:jc w:val="both"/>
        <w:rPr>
          <w:rFonts w:cstheme="minorHAnsi"/>
          <w:sz w:val="32"/>
          <w:szCs w:val="32"/>
        </w:rPr>
      </w:pPr>
    </w:p>
    <w:p w:rsidR="00831332" w:rsidRPr="00831332" w:rsidRDefault="00831332" w:rsidP="00831332">
      <w:pPr>
        <w:pStyle w:val="Paragrafoelenco"/>
        <w:jc w:val="both"/>
        <w:rPr>
          <w:rFonts w:cstheme="minorHAnsi"/>
          <w:sz w:val="32"/>
          <w:szCs w:val="32"/>
        </w:rPr>
      </w:pPr>
      <w:r w:rsidRPr="00831332">
        <w:rPr>
          <w:rFonts w:cstheme="minorHAnsi"/>
          <w:sz w:val="32"/>
          <w:szCs w:val="32"/>
        </w:rPr>
        <w:t xml:space="preserve">Di seguito riportiamo la testimonianza di due ragazzi dell’unità pastorale di Bagnolo in Piano che durante il </w:t>
      </w:r>
      <w:proofErr w:type="spellStart"/>
      <w:r w:rsidRPr="00831332">
        <w:rPr>
          <w:rFonts w:cstheme="minorHAnsi"/>
          <w:sz w:val="32"/>
          <w:szCs w:val="32"/>
        </w:rPr>
        <w:t>lockdown</w:t>
      </w:r>
      <w:proofErr w:type="spellEnd"/>
      <w:r w:rsidRPr="00831332">
        <w:rPr>
          <w:rFonts w:cstheme="minorHAnsi"/>
          <w:sz w:val="32"/>
          <w:szCs w:val="32"/>
        </w:rPr>
        <w:t xml:space="preserve"> hanno aiutato famiglie e persone in difficoltà:</w:t>
      </w:r>
    </w:p>
    <w:p w:rsidR="00831332" w:rsidRPr="00831332" w:rsidRDefault="00831332" w:rsidP="00831332">
      <w:pPr>
        <w:pStyle w:val="Paragrafoelenco"/>
        <w:jc w:val="both"/>
        <w:rPr>
          <w:i/>
          <w:sz w:val="32"/>
          <w:szCs w:val="32"/>
        </w:rPr>
      </w:pPr>
      <w:r w:rsidRPr="00831332">
        <w:rPr>
          <w:i/>
          <w:sz w:val="32"/>
          <w:szCs w:val="32"/>
        </w:rPr>
        <w:t xml:space="preserve">Durante il periodo di </w:t>
      </w:r>
      <w:proofErr w:type="spellStart"/>
      <w:r w:rsidRPr="00831332">
        <w:rPr>
          <w:i/>
          <w:sz w:val="32"/>
          <w:szCs w:val="32"/>
        </w:rPr>
        <w:t>lockdown</w:t>
      </w:r>
      <w:proofErr w:type="spellEnd"/>
      <w:r w:rsidRPr="00831332">
        <w:rPr>
          <w:i/>
          <w:sz w:val="32"/>
          <w:szCs w:val="32"/>
        </w:rPr>
        <w:t xml:space="preserve"> ho svolto servizio tramite l'</w:t>
      </w:r>
      <w:proofErr w:type="spellStart"/>
      <w:r w:rsidRPr="00831332">
        <w:rPr>
          <w:i/>
          <w:sz w:val="32"/>
          <w:szCs w:val="32"/>
        </w:rPr>
        <w:t>Auser</w:t>
      </w:r>
      <w:proofErr w:type="spellEnd"/>
      <w:r w:rsidRPr="00831332">
        <w:rPr>
          <w:i/>
          <w:sz w:val="32"/>
          <w:szCs w:val="32"/>
        </w:rPr>
        <w:t xml:space="preserve">. Il mio compito era andare a fare la spesa per chi non poteva uscire di casa, o per chi, per qualsiasi altra motivazione, non aveva possibilità di andarci. Bisognava andare a casa di chi ne faceva richiesta a prendere la lista della spesa, per poi portargliela. Non ho avuto spinte particolari per fare questo </w:t>
      </w:r>
      <w:proofErr w:type="spellStart"/>
      <w:r w:rsidRPr="00831332">
        <w:rPr>
          <w:i/>
          <w:sz w:val="32"/>
          <w:szCs w:val="32"/>
        </w:rPr>
        <w:t>servizo</w:t>
      </w:r>
      <w:proofErr w:type="spellEnd"/>
      <w:r w:rsidRPr="00831332">
        <w:rPr>
          <w:i/>
          <w:sz w:val="32"/>
          <w:szCs w:val="32"/>
        </w:rPr>
        <w:t xml:space="preserve">, se non che mi sembrava giusto, essendo un ragazzo giovane, aiutare chi ne aveva bisogno invece che magari stare in casa a non fare nulla. Nonostante il periodo molto particolare, ho avuto molte emozioni di ritorno. Era una soddisfazione portare la spesa a casa di persone, anziani soprattutto, che cercavano di ringraziarti in tutti i modi possibili. E il loro sorriso dimostrava quanto quel piccolo servizio desse una svolta alla loro giornata, sollevati anche dal fatto di poter magari scambiare anche due chiacchiere con qualcuno di “nuovo”. </w:t>
      </w:r>
    </w:p>
    <w:p w:rsidR="00831332" w:rsidRPr="00831332" w:rsidRDefault="00831332" w:rsidP="00831332">
      <w:pPr>
        <w:pStyle w:val="Paragrafoelenco"/>
        <w:jc w:val="both"/>
        <w:rPr>
          <w:i/>
          <w:sz w:val="32"/>
          <w:szCs w:val="32"/>
        </w:rPr>
      </w:pPr>
    </w:p>
    <w:p w:rsidR="00831332" w:rsidRDefault="00831332" w:rsidP="00831332">
      <w:pPr>
        <w:pStyle w:val="Paragrafoelenco"/>
        <w:jc w:val="both"/>
        <w:rPr>
          <w:i/>
          <w:sz w:val="32"/>
          <w:szCs w:val="32"/>
        </w:rPr>
      </w:pPr>
      <w:r w:rsidRPr="00831332">
        <w:rPr>
          <w:i/>
          <w:sz w:val="32"/>
          <w:szCs w:val="32"/>
        </w:rPr>
        <w:t xml:space="preserve">Studio medicina e durante il periodo di </w:t>
      </w:r>
      <w:proofErr w:type="spellStart"/>
      <w:r w:rsidRPr="00831332">
        <w:rPr>
          <w:i/>
          <w:sz w:val="32"/>
          <w:szCs w:val="32"/>
        </w:rPr>
        <w:t>lockdown</w:t>
      </w:r>
      <w:proofErr w:type="spellEnd"/>
      <w:r w:rsidRPr="00831332">
        <w:rPr>
          <w:i/>
          <w:sz w:val="32"/>
          <w:szCs w:val="32"/>
        </w:rPr>
        <w:t xml:space="preserve"> vedere i miei professori, gli specializzandi e l’ospedale che frequento tutti i giorni in condizioni di grave difficoltà ha fatto nascere in me un fortissimo desiderio di “dare una mano”; non potendo andare in ospedale con loro, come avrei voluto, ho deciso di aiutare i volontari Caritas nella distribuzione dei buoni spesa messi a disposizione per le famiglie più bisognose del nostro comune. Facendo questo servizio mi hanno colpito tutte le volte in cui ho bussato a porte poco distanti da casa mia e quelle in cui ho trovato persone conosciute ad aprirmi, che vedevo quasi un po' vergognarsi che io li riconoscessi. Mi ha colpito come il mio desiderio di aiutare, che nasceva dallo “straordinario” di quel periodo, si scontrava con fatiche e bisogni che erano l’ordinario e la </w:t>
      </w:r>
      <w:proofErr w:type="spellStart"/>
      <w:r w:rsidRPr="00831332">
        <w:rPr>
          <w:i/>
          <w:sz w:val="32"/>
          <w:szCs w:val="32"/>
        </w:rPr>
        <w:t>quotidianità…</w:t>
      </w:r>
      <w:proofErr w:type="spellEnd"/>
      <w:r w:rsidRPr="00831332">
        <w:rPr>
          <w:i/>
          <w:sz w:val="32"/>
          <w:szCs w:val="32"/>
        </w:rPr>
        <w:t xml:space="preserve"> erano vicini, c’erano prima del </w:t>
      </w:r>
      <w:proofErr w:type="spellStart"/>
      <w:r w:rsidRPr="00831332">
        <w:rPr>
          <w:i/>
          <w:sz w:val="32"/>
          <w:szCs w:val="32"/>
        </w:rPr>
        <w:t>lockdown</w:t>
      </w:r>
      <w:proofErr w:type="spellEnd"/>
      <w:r w:rsidRPr="00831332">
        <w:rPr>
          <w:i/>
          <w:sz w:val="32"/>
          <w:szCs w:val="32"/>
        </w:rPr>
        <w:t xml:space="preserve"> e ci sarebbero stati anche dopo, forse peggiori; in quei momenti ho sentito come la necessità di dover “spalmare” il mio desiderio di fare qualcosa per gli altri </w:t>
      </w:r>
      <w:r w:rsidR="00BC6A61">
        <w:rPr>
          <w:i/>
          <w:sz w:val="32"/>
          <w:szCs w:val="32"/>
        </w:rPr>
        <w:t xml:space="preserve">in </w:t>
      </w:r>
      <w:r w:rsidRPr="00831332">
        <w:rPr>
          <w:i/>
          <w:sz w:val="32"/>
          <w:szCs w:val="32"/>
        </w:rPr>
        <w:t>un tempo più lungo, più quotidiano e , anche se più faticoso, più reale e che rimane.</w:t>
      </w:r>
    </w:p>
    <w:p w:rsidR="00831332" w:rsidRDefault="00831332" w:rsidP="00831332">
      <w:pPr>
        <w:pStyle w:val="Paragrafoelenco"/>
        <w:jc w:val="both"/>
        <w:rPr>
          <w:i/>
          <w:sz w:val="32"/>
          <w:szCs w:val="32"/>
        </w:rPr>
      </w:pPr>
    </w:p>
    <w:p w:rsidR="00831332" w:rsidRPr="00831332" w:rsidRDefault="00831332" w:rsidP="00831332">
      <w:pPr>
        <w:pStyle w:val="Paragrafoelenco"/>
        <w:jc w:val="both"/>
        <w:rPr>
          <w:sz w:val="32"/>
          <w:szCs w:val="32"/>
        </w:rPr>
      </w:pPr>
    </w:p>
    <w:p w:rsidR="00831332" w:rsidRDefault="00831332" w:rsidP="00831332">
      <w:pPr>
        <w:pStyle w:val="Paragrafoelenco"/>
        <w:jc w:val="both"/>
        <w:rPr>
          <w:rFonts w:cstheme="minorHAnsi"/>
          <w:sz w:val="32"/>
          <w:szCs w:val="32"/>
        </w:rPr>
      </w:pPr>
    </w:p>
    <w:p w:rsidR="00B320EB" w:rsidRPr="00B320EB" w:rsidRDefault="00B320EB" w:rsidP="00B320EB">
      <w:pPr>
        <w:ind w:left="360"/>
        <w:jc w:val="both"/>
        <w:rPr>
          <w:rFonts w:cstheme="minorHAnsi"/>
          <w:sz w:val="32"/>
          <w:szCs w:val="32"/>
        </w:rPr>
      </w:pPr>
    </w:p>
    <w:p w:rsidR="00B320EB" w:rsidRPr="00B320EB" w:rsidRDefault="00B320EB" w:rsidP="00B320EB">
      <w:pPr>
        <w:spacing w:after="0" w:line="240" w:lineRule="auto"/>
        <w:jc w:val="both"/>
        <w:rPr>
          <w:rFonts w:eastAsia="Times New Roman" w:cstheme="minorHAnsi"/>
          <w:color w:val="000000"/>
          <w:sz w:val="32"/>
          <w:szCs w:val="32"/>
          <w:lang w:eastAsia="it-IT"/>
        </w:rPr>
      </w:pPr>
    </w:p>
    <w:p w:rsidR="00B320EB" w:rsidRPr="00B320EB" w:rsidRDefault="00B320EB" w:rsidP="00B320EB">
      <w:pPr>
        <w:spacing w:after="0" w:line="240" w:lineRule="auto"/>
        <w:jc w:val="both"/>
        <w:rPr>
          <w:rFonts w:eastAsia="Times New Roman" w:cstheme="minorHAnsi"/>
          <w:color w:val="000000"/>
          <w:sz w:val="32"/>
          <w:szCs w:val="32"/>
          <w:lang w:eastAsia="it-IT"/>
        </w:rPr>
      </w:pPr>
    </w:p>
    <w:p w:rsidR="00B320EB" w:rsidRPr="00B320EB" w:rsidRDefault="00B320EB" w:rsidP="00B320EB">
      <w:pPr>
        <w:jc w:val="both"/>
        <w:rPr>
          <w:rFonts w:cstheme="minorHAnsi"/>
          <w:sz w:val="32"/>
          <w:szCs w:val="32"/>
        </w:rPr>
      </w:pPr>
    </w:p>
    <w:p w:rsidR="00B320EB" w:rsidRPr="00B320EB" w:rsidRDefault="00B320EB" w:rsidP="00B320EB">
      <w:pPr>
        <w:spacing w:after="0"/>
        <w:ind w:left="360"/>
        <w:jc w:val="both"/>
        <w:rPr>
          <w:rFonts w:cstheme="minorHAnsi"/>
          <w:sz w:val="32"/>
          <w:szCs w:val="32"/>
        </w:rPr>
      </w:pPr>
    </w:p>
    <w:sectPr w:rsidR="00B320EB" w:rsidRPr="00B320EB" w:rsidSect="00B44F7F">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07067"/>
    <w:multiLevelType w:val="hybridMultilevel"/>
    <w:tmpl w:val="A6766786"/>
    <w:lvl w:ilvl="0" w:tplc="611C0BF2">
      <w:numFmt w:val="bullet"/>
      <w:lvlText w:val="-"/>
      <w:lvlJc w:val="left"/>
      <w:pPr>
        <w:ind w:left="720" w:hanging="360"/>
      </w:pPr>
      <w:rPr>
        <w:rFonts w:ascii="Calibri" w:eastAsiaTheme="minorHAnsi" w:hAnsi="Calibri" w:cs="Calibri" w:hint="default"/>
        <w:color w:val="2222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6CF94DF6"/>
    <w:multiLevelType w:val="hybridMultilevel"/>
    <w:tmpl w:val="F192ED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defaultTabStop w:val="708"/>
  <w:hyphenationZone w:val="283"/>
  <w:drawingGridHorizontalSpacing w:val="110"/>
  <w:displayHorizontalDrawingGridEvery w:val="2"/>
  <w:characterSpacingControl w:val="doNotCompress"/>
  <w:compat/>
  <w:rsids>
    <w:rsidRoot w:val="00B44F7F"/>
    <w:rsid w:val="000558BD"/>
    <w:rsid w:val="001E42C0"/>
    <w:rsid w:val="00590804"/>
    <w:rsid w:val="00831332"/>
    <w:rsid w:val="00B320EB"/>
    <w:rsid w:val="00B32534"/>
    <w:rsid w:val="00B44F7F"/>
    <w:rsid w:val="00BC6A61"/>
    <w:rsid w:val="00C31B1F"/>
    <w:rsid w:val="00C572E9"/>
    <w:rsid w:val="00D75400"/>
    <w:rsid w:val="00E0198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2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44F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4F7F"/>
    <w:rPr>
      <w:rFonts w:ascii="Tahoma" w:hAnsi="Tahoma" w:cs="Tahoma"/>
      <w:sz w:val="16"/>
      <w:szCs w:val="16"/>
    </w:rPr>
  </w:style>
  <w:style w:type="paragraph" w:styleId="Paragrafoelenco">
    <w:name w:val="List Paragraph"/>
    <w:basedOn w:val="Normale"/>
    <w:uiPriority w:val="34"/>
    <w:qFormat/>
    <w:rsid w:val="00B320EB"/>
    <w:pPr>
      <w:ind w:left="720"/>
      <w:contextualSpacing/>
    </w:pPr>
  </w:style>
</w:styles>
</file>

<file path=word/webSettings.xml><?xml version="1.0" encoding="utf-8"?>
<w:webSettings xmlns:r="http://schemas.openxmlformats.org/officeDocument/2006/relationships" xmlns:w="http://schemas.openxmlformats.org/wordprocessingml/2006/main">
  <w:divs>
    <w:div w:id="122506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525</Words>
  <Characters>2993</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5</cp:revision>
  <dcterms:created xsi:type="dcterms:W3CDTF">2020-09-24T07:08:00Z</dcterms:created>
  <dcterms:modified xsi:type="dcterms:W3CDTF">2020-09-28T11:21:00Z</dcterms:modified>
</cp:coreProperties>
</file>